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E9" w:rsidRPr="00B978F3" w:rsidRDefault="00FA3FA2" w:rsidP="00F334F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B978F3">
        <w:rPr>
          <w:b/>
          <w:sz w:val="32"/>
          <w:szCs w:val="32"/>
        </w:rPr>
        <w:t>AgroEcoDOM</w:t>
      </w:r>
      <w:proofErr w:type="spellEnd"/>
    </w:p>
    <w:p w:rsidR="00FA3FA2" w:rsidRPr="00B978F3" w:rsidRDefault="00FA3FA2" w:rsidP="00F334FB">
      <w:pPr>
        <w:spacing w:after="0" w:line="240" w:lineRule="auto"/>
        <w:jc w:val="center"/>
        <w:rPr>
          <w:b/>
          <w:sz w:val="32"/>
          <w:szCs w:val="32"/>
        </w:rPr>
      </w:pPr>
      <w:r w:rsidRPr="00B978F3">
        <w:rPr>
          <w:b/>
          <w:sz w:val="32"/>
          <w:szCs w:val="32"/>
        </w:rPr>
        <w:t>Enquête sur les plantes de service</w:t>
      </w:r>
    </w:p>
    <w:p w:rsidR="00FA3FA2" w:rsidRPr="00B978F3" w:rsidRDefault="00FA3FA2" w:rsidP="00FA3FA2">
      <w:pPr>
        <w:spacing w:after="0" w:line="240" w:lineRule="auto"/>
      </w:pPr>
    </w:p>
    <w:p w:rsidR="00FA3FA2" w:rsidRPr="00B978F3" w:rsidRDefault="00A11E50" w:rsidP="00FA3FA2">
      <w:pPr>
        <w:spacing w:after="0" w:line="240" w:lineRule="auto"/>
      </w:pPr>
      <w:r>
        <w:t>M</w:t>
      </w:r>
      <w:r w:rsidR="00FA3FA2" w:rsidRPr="00B978F3">
        <w:t>erci de contribuer</w:t>
      </w:r>
      <w:r w:rsidR="003510A5">
        <w:t xml:space="preserve"> et de retourner cette enquête </w:t>
      </w:r>
      <w:r>
        <w:t>(à l’animateur du groupe de travail (</w:t>
      </w:r>
      <w:hyperlink r:id="rId7" w:history="1">
        <w:r w:rsidRPr="000B035C">
          <w:rPr>
            <w:rStyle w:val="Lienhypertexte"/>
          </w:rPr>
          <w:t>manuelgerard2@gmail.com</w:t>
        </w:r>
      </w:hyperlink>
      <w:r>
        <w:t>))</w:t>
      </w:r>
      <w:bookmarkStart w:id="0" w:name="_GoBack"/>
      <w:bookmarkEnd w:id="0"/>
      <w:r>
        <w:t xml:space="preserve"> </w:t>
      </w:r>
      <w:r w:rsidR="00FA3FA2" w:rsidRPr="00B978F3">
        <w:t>qui consiste à choisir le nom et le logo du futur outil informatique « guide fonctionnel des plantes de service »</w:t>
      </w:r>
      <w:r w:rsidR="00977AB9" w:rsidRPr="00B978F3">
        <w:t>.</w:t>
      </w:r>
      <w:r w:rsidR="00977AB9" w:rsidRPr="00B978F3">
        <w:tab/>
      </w:r>
      <w:r w:rsidR="00977AB9" w:rsidRPr="00B978F3">
        <w:tab/>
      </w:r>
      <w:r w:rsidR="00977AB9" w:rsidRPr="00B978F3">
        <w:tab/>
        <w:t>COCHEZ LA CASE !!!</w:t>
      </w:r>
    </w:p>
    <w:p w:rsidR="00FA3FA2" w:rsidRPr="00B978F3" w:rsidRDefault="00FA3FA2" w:rsidP="00FA3FA2">
      <w:pPr>
        <w:spacing w:after="0" w:line="240" w:lineRule="auto"/>
      </w:pPr>
    </w:p>
    <w:p w:rsidR="00977AB9" w:rsidRPr="00B978F3" w:rsidRDefault="00977AB9" w:rsidP="00977AB9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FA3FA2" w:rsidRDefault="00FA3FA2" w:rsidP="00977AB9">
      <w:pPr>
        <w:pBdr>
          <w:top w:val="single" w:sz="4" w:space="1" w:color="auto"/>
        </w:pBdr>
        <w:spacing w:after="0" w:line="240" w:lineRule="auto"/>
      </w:pPr>
      <w:r w:rsidRPr="00B978F3">
        <w:t>NOM :</w:t>
      </w:r>
      <w:r w:rsidRPr="00B978F3">
        <w:tab/>
      </w:r>
      <w:r w:rsidRPr="00B978F3">
        <w:tab/>
      </w:r>
      <w:r w:rsidRPr="00B978F3">
        <w:tab/>
      </w:r>
      <w:r w:rsidR="00F334FB" w:rsidRPr="00B978F3">
        <w:tab/>
      </w:r>
      <w:r w:rsidR="00F334FB" w:rsidRPr="00B978F3">
        <w:tab/>
      </w:r>
      <w:r w:rsidR="00F334FB" w:rsidRPr="00B978F3">
        <w:tab/>
      </w:r>
      <w:r w:rsidRPr="00B978F3">
        <w:t>Prénom :</w:t>
      </w:r>
    </w:p>
    <w:p w:rsidR="00B978F3" w:rsidRPr="00B978F3" w:rsidRDefault="00B978F3" w:rsidP="00977AB9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FA3FA2" w:rsidRPr="00B978F3" w:rsidRDefault="00FA3FA2" w:rsidP="00977AB9">
      <w:pPr>
        <w:pBdr>
          <w:bottom w:val="single" w:sz="4" w:space="1" w:color="auto"/>
        </w:pBdr>
        <w:spacing w:after="0" w:line="240" w:lineRule="auto"/>
      </w:pPr>
      <w:r w:rsidRPr="00B978F3">
        <w:t>Structure :</w:t>
      </w:r>
    </w:p>
    <w:p w:rsidR="00977AB9" w:rsidRPr="00B978F3" w:rsidRDefault="00977AB9" w:rsidP="00B978F3">
      <w:pPr>
        <w:pBdr>
          <w:top w:val="single" w:sz="4" w:space="1" w:color="auto"/>
        </w:pBdr>
        <w:spacing w:after="0" w:line="240" w:lineRule="auto"/>
        <w:rPr>
          <w:sz w:val="8"/>
          <w:szCs w:val="8"/>
        </w:rPr>
      </w:pPr>
    </w:p>
    <w:p w:rsidR="00FA3FA2" w:rsidRPr="00B978F3" w:rsidRDefault="00FA3FA2" w:rsidP="00977AB9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8F3">
        <w:rPr>
          <w:b/>
          <w:sz w:val="24"/>
          <w:szCs w:val="24"/>
        </w:rPr>
        <w:t>Choix du nom</w:t>
      </w:r>
      <w:r w:rsidR="00977AB9" w:rsidRPr="00B978F3">
        <w:rPr>
          <w:b/>
          <w:sz w:val="24"/>
          <w:szCs w:val="24"/>
        </w:rPr>
        <w:t xml:space="preserve"> de l’outil informatique</w:t>
      </w:r>
      <w:r w:rsidRPr="00B978F3">
        <w:rPr>
          <w:b/>
          <w:sz w:val="24"/>
          <w:szCs w:val="24"/>
        </w:rPr>
        <w:t> :</w:t>
      </w:r>
    </w:p>
    <w:p w:rsidR="00FA3FA2" w:rsidRPr="00B978F3" w:rsidRDefault="00FA3FA2" w:rsidP="00FA3FA2">
      <w:pPr>
        <w:spacing w:after="0" w:line="240" w:lineRule="auto"/>
      </w:pPr>
    </w:p>
    <w:p w:rsidR="00977AB9" w:rsidRPr="00B978F3" w:rsidRDefault="005404B5" w:rsidP="00977AB9">
      <w:pPr>
        <w:pStyle w:val="Normal1"/>
        <w:spacing w:after="0"/>
        <w:contextualSpacing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0997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B9" w:rsidRPr="00B978F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77AB9" w:rsidRPr="00B978F3">
        <w:rPr>
          <w:rFonts w:asciiTheme="minorHAnsi" w:hAnsiTheme="minorHAnsi"/>
          <w:b/>
          <w:sz w:val="22"/>
          <w:szCs w:val="22"/>
        </w:rPr>
        <w:tab/>
      </w:r>
      <w:proofErr w:type="spellStart"/>
      <w:r w:rsidR="00977AB9" w:rsidRPr="00B978F3">
        <w:rPr>
          <w:rFonts w:asciiTheme="minorHAnsi" w:hAnsiTheme="minorHAnsi"/>
          <w:sz w:val="22"/>
          <w:szCs w:val="22"/>
        </w:rPr>
        <w:t>Plant'Asso</w:t>
      </w:r>
      <w:proofErr w:type="spellEnd"/>
      <w:r w:rsidR="00977AB9" w:rsidRPr="00B978F3">
        <w:rPr>
          <w:rFonts w:asciiTheme="minorHAnsi" w:hAnsiTheme="minorHAnsi"/>
          <w:sz w:val="22"/>
          <w:szCs w:val="22"/>
        </w:rPr>
        <w:t xml:space="preserve"> - classique, contraction de "plante associée",</w:t>
      </w:r>
    </w:p>
    <w:p w:rsidR="00977AB9" w:rsidRPr="00B978F3" w:rsidRDefault="005404B5" w:rsidP="00977AB9">
      <w:pPr>
        <w:pStyle w:val="Normal1"/>
        <w:spacing w:after="0"/>
        <w:ind w:left="709" w:hanging="709"/>
        <w:contextualSpacing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6021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B9" w:rsidRPr="00B978F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77AB9" w:rsidRPr="00B978F3">
        <w:rPr>
          <w:rFonts w:asciiTheme="minorHAnsi" w:hAnsiTheme="minorHAnsi"/>
          <w:sz w:val="22"/>
          <w:szCs w:val="22"/>
        </w:rPr>
        <w:tab/>
      </w:r>
      <w:proofErr w:type="spellStart"/>
      <w:r w:rsidR="00977AB9" w:rsidRPr="00B978F3">
        <w:rPr>
          <w:rFonts w:asciiTheme="minorHAnsi" w:hAnsiTheme="minorHAnsi"/>
          <w:sz w:val="22"/>
          <w:szCs w:val="22"/>
        </w:rPr>
        <w:t>LeBonPlant</w:t>
      </w:r>
      <w:proofErr w:type="spellEnd"/>
      <w:r w:rsidR="00977AB9" w:rsidRPr="00B978F3">
        <w:rPr>
          <w:rFonts w:asciiTheme="minorHAnsi" w:hAnsiTheme="minorHAnsi"/>
          <w:sz w:val="22"/>
          <w:szCs w:val="22"/>
        </w:rPr>
        <w:t xml:space="preserve"> - plus original, clin d'œil à la plateforme "</w:t>
      </w:r>
      <w:proofErr w:type="spellStart"/>
      <w:r w:rsidR="00977AB9" w:rsidRPr="00B978F3">
        <w:rPr>
          <w:rFonts w:asciiTheme="minorHAnsi" w:hAnsiTheme="minorHAnsi"/>
          <w:sz w:val="22"/>
          <w:szCs w:val="22"/>
        </w:rPr>
        <w:t>LeBonCoin</w:t>
      </w:r>
      <w:proofErr w:type="spellEnd"/>
      <w:r w:rsidR="00977AB9" w:rsidRPr="00B978F3">
        <w:rPr>
          <w:rFonts w:asciiTheme="minorHAnsi" w:hAnsiTheme="minorHAnsi"/>
          <w:sz w:val="22"/>
          <w:szCs w:val="22"/>
        </w:rPr>
        <w:t>", contient la notion de "plante",</w:t>
      </w:r>
    </w:p>
    <w:p w:rsidR="00977AB9" w:rsidRPr="00B978F3" w:rsidRDefault="005404B5" w:rsidP="00977AB9">
      <w:pPr>
        <w:pStyle w:val="Normal1"/>
        <w:ind w:left="709" w:hanging="709"/>
        <w:contextualSpacing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9099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FB" w:rsidRPr="00B978F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77AB9" w:rsidRPr="00B978F3">
        <w:rPr>
          <w:rFonts w:asciiTheme="minorHAnsi" w:hAnsiTheme="minorHAnsi"/>
          <w:sz w:val="22"/>
          <w:szCs w:val="22"/>
        </w:rPr>
        <w:tab/>
      </w:r>
      <w:proofErr w:type="spellStart"/>
      <w:r w:rsidR="00977AB9" w:rsidRPr="00B978F3">
        <w:rPr>
          <w:rFonts w:asciiTheme="minorHAnsi" w:hAnsiTheme="minorHAnsi"/>
          <w:sz w:val="22"/>
          <w:szCs w:val="22"/>
        </w:rPr>
        <w:t>Coloc'à'Plantes</w:t>
      </w:r>
      <w:proofErr w:type="spellEnd"/>
      <w:r w:rsidR="00977AB9" w:rsidRPr="00B978F3">
        <w:rPr>
          <w:rFonts w:asciiTheme="minorHAnsi" w:hAnsiTheme="minorHAnsi"/>
          <w:sz w:val="22"/>
          <w:szCs w:val="22"/>
        </w:rPr>
        <w:t xml:space="preserve"> - original, signifie que les plantes de service sont "colocataires" avec leurs cultures associées.</w:t>
      </w:r>
    </w:p>
    <w:p w:rsidR="00977AB9" w:rsidRPr="00B978F3" w:rsidRDefault="00977AB9" w:rsidP="00FA3FA2">
      <w:pPr>
        <w:spacing w:after="0" w:line="240" w:lineRule="auto"/>
        <w:rPr>
          <w:sz w:val="20"/>
          <w:szCs w:val="20"/>
        </w:rPr>
      </w:pPr>
    </w:p>
    <w:p w:rsidR="00977AB9" w:rsidRPr="00B978F3" w:rsidRDefault="00977AB9" w:rsidP="00977AB9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8F3">
        <w:rPr>
          <w:b/>
          <w:sz w:val="24"/>
          <w:szCs w:val="24"/>
        </w:rPr>
        <w:t>Choix du logo</w:t>
      </w:r>
    </w:p>
    <w:p w:rsidR="00F334FB" w:rsidRPr="00B978F3" w:rsidRDefault="00F334FB" w:rsidP="00FA3FA2">
      <w:pPr>
        <w:spacing w:after="0" w:line="240" w:lineRule="auto"/>
        <w:rPr>
          <w:sz w:val="20"/>
          <w:szCs w:val="20"/>
        </w:rPr>
      </w:pPr>
    </w:p>
    <w:p w:rsidR="00F334FB" w:rsidRPr="00B978F3" w:rsidRDefault="00F334FB" w:rsidP="00F334FB">
      <w:pPr>
        <w:pStyle w:val="Normal1"/>
        <w:jc w:val="left"/>
        <w:rPr>
          <w:rFonts w:asciiTheme="minorHAnsi" w:hAnsiTheme="minorHAnsi"/>
        </w:rPr>
      </w:pPr>
      <w:r w:rsidRPr="00B978F3">
        <w:rPr>
          <w:rFonts w:asciiTheme="minorHAnsi" w:hAnsiTheme="minorHAnsi"/>
          <w:noProof/>
        </w:rPr>
        <w:drawing>
          <wp:inline distT="0" distB="0" distL="0" distR="0" wp14:anchorId="1437F16C" wp14:editId="41356DD6">
            <wp:extent cx="1675130" cy="1638300"/>
            <wp:effectExtent l="0" t="0" r="1270" b="0"/>
            <wp:docPr id="1" name="image14.png" descr="E:\Documents\Bioulot\PEI\En cours\logo_2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E:\Documents\Bioulot\PEI\En cours\logo_2 - Copy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371" cy="163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978F3">
        <w:rPr>
          <w:rFonts w:asciiTheme="minorHAnsi" w:hAnsiTheme="minorHAnsi"/>
        </w:rPr>
        <w:tab/>
      </w:r>
      <w:r w:rsidRPr="00B978F3">
        <w:rPr>
          <w:rFonts w:asciiTheme="minorHAnsi" w:hAnsiTheme="minorHAnsi"/>
        </w:rPr>
        <w:tab/>
      </w:r>
      <w:r w:rsidRPr="00B978F3">
        <w:rPr>
          <w:rFonts w:asciiTheme="minorHAnsi" w:hAnsiTheme="minorHAnsi"/>
        </w:rPr>
        <w:tab/>
      </w:r>
      <w:r w:rsidRPr="00B978F3">
        <w:rPr>
          <w:rFonts w:asciiTheme="minorHAnsi" w:hAnsiTheme="minorHAnsi"/>
        </w:rPr>
        <w:tab/>
      </w:r>
      <w:r w:rsidRPr="00B978F3">
        <w:rPr>
          <w:rFonts w:asciiTheme="minorHAnsi" w:hAnsiTheme="minorHAnsi"/>
        </w:rPr>
        <w:tab/>
      </w:r>
      <w:r w:rsidRPr="00B978F3">
        <w:rPr>
          <w:rFonts w:asciiTheme="minorHAnsi" w:hAnsiTheme="minorHAnsi"/>
          <w:noProof/>
        </w:rPr>
        <w:drawing>
          <wp:inline distT="0" distB="0" distL="0" distR="0" wp14:anchorId="39C38E06" wp14:editId="1E2C4982">
            <wp:extent cx="1597025" cy="1552575"/>
            <wp:effectExtent l="0" t="0" r="3175" b="9525"/>
            <wp:docPr id="3" name="image17.png" descr="E:\Documents\Bioulot\PEI\En cours\logo_3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E:\Documents\Bioulot\PEI\En cours\logo_3 - Copy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310" cy="1552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9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1"/>
      </w:tblGrid>
      <w:tr w:rsidR="00F334FB" w:rsidRPr="00B978F3" w:rsidTr="001B107C">
        <w:tc>
          <w:tcPr>
            <w:tcW w:w="4961" w:type="dxa"/>
          </w:tcPr>
          <w:p w:rsidR="00F334FB" w:rsidRPr="00B978F3" w:rsidRDefault="005404B5" w:rsidP="001B107C">
            <w:pPr>
              <w:pStyle w:val="Normal1"/>
              <w:ind w:left="426" w:right="20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596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FB" w:rsidRPr="00B978F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334FB" w:rsidRPr="00B978F3">
              <w:rPr>
                <w:rFonts w:asciiTheme="minorHAnsi" w:hAnsiTheme="minorHAnsi"/>
              </w:rPr>
              <w:t xml:space="preserve"> I. le premier représente un palmier lié à une plantule, signifiant qu'une plante de service vit à côté d'une culture, dans son ombre, par exemple, une palmacée,</w:t>
            </w:r>
          </w:p>
          <w:p w:rsidR="00F334FB" w:rsidRPr="00B978F3" w:rsidRDefault="00F334FB" w:rsidP="001B107C">
            <w:pPr>
              <w:pStyle w:val="Normal1"/>
              <w:ind w:left="426" w:right="209"/>
              <w:rPr>
                <w:rFonts w:asciiTheme="minorHAnsi" w:hAnsiTheme="minorHAnsi"/>
              </w:rPr>
            </w:pPr>
          </w:p>
          <w:p w:rsidR="00F334FB" w:rsidRPr="00B978F3" w:rsidRDefault="00F334FB" w:rsidP="001B107C">
            <w:pPr>
              <w:pStyle w:val="Normal1"/>
              <w:rPr>
                <w:rFonts w:asciiTheme="minorHAnsi" w:hAnsiTheme="minorHAnsi"/>
              </w:rPr>
            </w:pPr>
            <w:r w:rsidRPr="00B978F3">
              <w:rPr>
                <w:rFonts w:asciiTheme="minorHAnsi" w:hAnsiTheme="minorHAnsi"/>
                <w:noProof/>
              </w:rPr>
              <w:drawing>
                <wp:inline distT="0" distB="0" distL="0" distR="0" wp14:anchorId="240CC516" wp14:editId="18F1B410">
                  <wp:extent cx="1710055" cy="1710055"/>
                  <wp:effectExtent l="0" t="0" r="4445" b="4445"/>
                  <wp:docPr id="5" name="Image 1" descr="https://lh6.googleusercontent.com/FZycUCzcMrplxPubpgHSPPvR61oSEBfN94Tm34wt6ZMAISSRa3dw6r3LtU8PEZx-JseoOk8i9jRhB5o568adlDiFNoPVDOk9eF58MNFh_vNFP2TcqrJNkqxTZ_lGHnDw0wmQIm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ZycUCzcMrplxPubpgHSPPvR61oSEBfN94Tm34wt6ZMAISSRa3dw6r3LtU8PEZx-JseoOk8i9jRhB5o568adlDiFNoPVDOk9eF58MNFh_vNFP2TcqrJNkqxTZ_lGHnDw0wmQIm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FB" w:rsidRPr="00B978F3" w:rsidRDefault="005404B5" w:rsidP="00F334FB">
            <w:pPr>
              <w:pStyle w:val="Normal1"/>
              <w:ind w:left="426" w:right="20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178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FB" w:rsidRPr="00B978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334FB" w:rsidRPr="00B978F3">
              <w:rPr>
                <w:rFonts w:asciiTheme="minorHAnsi" w:hAnsiTheme="minorHAnsi"/>
              </w:rPr>
              <w:t xml:space="preserve"> III. Une plantule avec deux feuilles, simple</w:t>
            </w:r>
          </w:p>
          <w:p w:rsidR="00F334FB" w:rsidRPr="00B978F3" w:rsidRDefault="00F334FB" w:rsidP="001B107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F334FB" w:rsidRPr="00B978F3" w:rsidRDefault="005404B5" w:rsidP="001B107C">
            <w:pPr>
              <w:pStyle w:val="Normal1"/>
              <w:ind w:left="426" w:right="20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20839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FB" w:rsidRPr="00B978F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334FB" w:rsidRPr="00B978F3">
              <w:rPr>
                <w:rFonts w:asciiTheme="minorHAnsi" w:hAnsiTheme="minorHAnsi"/>
              </w:rPr>
              <w:t xml:space="preserve"> II. le second le contour d'un palmier contenant une plantule, signifiant qu'une plante de service a ses racines dans la même terre qu'une culture, par exemple, une palmacée.</w:t>
            </w:r>
          </w:p>
          <w:p w:rsidR="00F334FB" w:rsidRPr="00B978F3" w:rsidRDefault="00F334FB" w:rsidP="001B107C">
            <w:pPr>
              <w:pStyle w:val="Normal1"/>
              <w:ind w:left="426" w:right="208"/>
              <w:rPr>
                <w:rFonts w:asciiTheme="minorHAnsi" w:hAnsiTheme="minorHAnsi"/>
              </w:rPr>
            </w:pPr>
          </w:p>
          <w:p w:rsidR="00F334FB" w:rsidRPr="00B978F3" w:rsidRDefault="00F334FB" w:rsidP="001B107C">
            <w:pPr>
              <w:pStyle w:val="Normal1"/>
              <w:ind w:left="426" w:right="208"/>
              <w:rPr>
                <w:rFonts w:asciiTheme="minorHAnsi" w:hAnsiTheme="minorHAnsi"/>
              </w:rPr>
            </w:pPr>
            <w:r w:rsidRPr="00B978F3">
              <w:rPr>
                <w:rFonts w:asciiTheme="minorHAnsi" w:hAnsiTheme="minorHAnsi"/>
                <w:noProof/>
              </w:rPr>
              <w:drawing>
                <wp:inline distT="0" distB="0" distL="0" distR="0" wp14:anchorId="0B957FD7" wp14:editId="01560D29">
                  <wp:extent cx="1710055" cy="1710055"/>
                  <wp:effectExtent l="0" t="0" r="4445" b="4445"/>
                  <wp:docPr id="6" name="Image 4" descr="https://lh3.googleusercontent.com/-f0b3PHKKBLyOKvgV7OH0UxcZhNpI8nJg-4eIcrb49lokulsGmeIcIF5hFjb_o-tTobVH4wDUHpCH1q8bdNRC1sE8xa5xexgu4y1gSonYhc7kEYgVWgVYg2aIIr76_G-HmnwVB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-f0b3PHKKBLyOKvgV7OH0UxcZhNpI8nJg-4eIcrb49lokulsGmeIcIF5hFjb_o-tTobVH4wDUHpCH1q8bdNRC1sE8xa5xexgu4y1gSonYhc7kEYgVWgVYg2aIIr76_G-HmnwVB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FB" w:rsidRPr="00B978F3" w:rsidRDefault="005404B5" w:rsidP="00F334FB">
            <w:pPr>
              <w:pStyle w:val="Normal1"/>
              <w:ind w:left="426" w:right="20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8916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FB" w:rsidRPr="00B978F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334FB" w:rsidRPr="00B978F3">
              <w:rPr>
                <w:rFonts w:asciiTheme="minorHAnsi" w:hAnsiTheme="minorHAnsi"/>
              </w:rPr>
              <w:t xml:space="preserve"> IV. </w:t>
            </w:r>
            <w:r w:rsidR="00F334FB" w:rsidRPr="00B978F3">
              <w:rPr>
                <w:rFonts w:asciiTheme="minorHAnsi" w:eastAsia="Times New Roman" w:hAnsiTheme="minorHAnsi" w:cs="Times New Roman"/>
              </w:rPr>
              <w:t>Une palmacée associée par le biais d’une ligne à une plantule symbolisant la coopération dans le service rendu</w:t>
            </w:r>
          </w:p>
        </w:tc>
      </w:tr>
    </w:tbl>
    <w:p w:rsidR="00F334FB" w:rsidRPr="00B978F3" w:rsidRDefault="00F334FB" w:rsidP="00B978F3">
      <w:pPr>
        <w:spacing w:after="0" w:line="240" w:lineRule="auto"/>
        <w:rPr>
          <w:sz w:val="20"/>
          <w:szCs w:val="20"/>
        </w:rPr>
      </w:pPr>
    </w:p>
    <w:sectPr w:rsidR="00F334FB" w:rsidRPr="00B978F3" w:rsidSect="00B978F3"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B5" w:rsidRDefault="005404B5" w:rsidP="003510A5">
      <w:pPr>
        <w:spacing w:after="0" w:line="240" w:lineRule="auto"/>
      </w:pPr>
      <w:r>
        <w:separator/>
      </w:r>
    </w:p>
  </w:endnote>
  <w:endnote w:type="continuationSeparator" w:id="0">
    <w:p w:rsidR="005404B5" w:rsidRDefault="005404B5" w:rsidP="003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5" w:rsidRPr="003510A5" w:rsidRDefault="003510A5" w:rsidP="003510A5">
    <w:pPr>
      <w:pStyle w:val="Pieddepage"/>
      <w:jc w:val="center"/>
      <w:rPr>
        <w:b/>
        <w:sz w:val="36"/>
        <w:szCs w:val="36"/>
      </w:rPr>
    </w:pPr>
    <w:r w:rsidRPr="003510A5">
      <w:rPr>
        <w:b/>
        <w:sz w:val="36"/>
        <w:szCs w:val="36"/>
      </w:rPr>
      <w:t>MERCI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B5" w:rsidRDefault="005404B5" w:rsidP="003510A5">
      <w:pPr>
        <w:spacing w:after="0" w:line="240" w:lineRule="auto"/>
      </w:pPr>
      <w:r>
        <w:separator/>
      </w:r>
    </w:p>
  </w:footnote>
  <w:footnote w:type="continuationSeparator" w:id="0">
    <w:p w:rsidR="005404B5" w:rsidRDefault="005404B5" w:rsidP="0035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288"/>
    <w:multiLevelType w:val="hybridMultilevel"/>
    <w:tmpl w:val="A296BC06"/>
    <w:lvl w:ilvl="0" w:tplc="D4B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9A5"/>
    <w:multiLevelType w:val="hybridMultilevel"/>
    <w:tmpl w:val="A296BC06"/>
    <w:lvl w:ilvl="0" w:tplc="D4B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CC3"/>
    <w:multiLevelType w:val="multilevel"/>
    <w:tmpl w:val="3BD00322"/>
    <w:lvl w:ilvl="0">
      <w:start w:val="1"/>
      <w:numFmt w:val="bullet"/>
      <w:lvlText w:val="▪"/>
      <w:lvlJc w:val="left"/>
      <w:pPr>
        <w:ind w:left="789" w:firstLine="42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9" w:firstLine="114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9" w:firstLine="186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9" w:firstLine="258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9" w:firstLine="330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9" w:firstLine="402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9" w:firstLine="474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9" w:firstLine="546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9" w:firstLine="6189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2"/>
    <w:rsid w:val="00152768"/>
    <w:rsid w:val="003510A5"/>
    <w:rsid w:val="004165E9"/>
    <w:rsid w:val="005404B5"/>
    <w:rsid w:val="0077188F"/>
    <w:rsid w:val="00935964"/>
    <w:rsid w:val="00977AB9"/>
    <w:rsid w:val="00A11E50"/>
    <w:rsid w:val="00B978F3"/>
    <w:rsid w:val="00F334FB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E935-D8C7-4FD3-8120-797083B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77AB9"/>
    <w:pPr>
      <w:spacing w:after="12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7A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4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A5"/>
  </w:style>
  <w:style w:type="paragraph" w:styleId="Pieddepage">
    <w:name w:val="footer"/>
    <w:basedOn w:val="Normal"/>
    <w:link w:val="PieddepageCar"/>
    <w:uiPriority w:val="99"/>
    <w:unhideWhenUsed/>
    <w:rsid w:val="0035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A5"/>
  </w:style>
  <w:style w:type="character" w:styleId="Lienhypertexte">
    <w:name w:val="Hyperlink"/>
    <w:basedOn w:val="Policepardfaut"/>
    <w:uiPriority w:val="99"/>
    <w:unhideWhenUsed/>
    <w:rsid w:val="00A1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gerard2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el</dc:creator>
  <cp:keywords/>
  <dc:description/>
  <cp:lastModifiedBy>manu el</cp:lastModifiedBy>
  <cp:revision>5</cp:revision>
  <dcterms:created xsi:type="dcterms:W3CDTF">2016-12-05T22:05:00Z</dcterms:created>
  <dcterms:modified xsi:type="dcterms:W3CDTF">2017-01-23T20:14:00Z</dcterms:modified>
</cp:coreProperties>
</file>